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203FA1" w:rsidP="00203FA1">
      <w:pPr>
        <w:tabs>
          <w:tab w:val="left" w:pos="8745"/>
        </w:tabs>
        <w:rPr>
          <w:sz w:val="20"/>
        </w:rPr>
      </w:pPr>
      <w:r>
        <w:rPr>
          <w:sz w:val="20"/>
        </w:rPr>
        <w:tab/>
      </w:r>
    </w:p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09003D">
      <w:pPr>
        <w:rPr>
          <w:sz w:val="20"/>
        </w:rPr>
      </w:pPr>
    </w:p>
    <w:p w:rsidR="0009003D" w:rsidRDefault="0009003D">
      <w:pPr>
        <w:spacing w:before="4"/>
        <w:rPr>
          <w:sz w:val="17"/>
        </w:rPr>
      </w:pPr>
    </w:p>
    <w:p w:rsidR="0009003D" w:rsidRDefault="00C14453">
      <w:pPr>
        <w:pStyle w:val="a3"/>
        <w:spacing w:before="90"/>
        <w:ind w:left="2176" w:right="1177"/>
        <w:jc w:val="center"/>
      </w:pPr>
      <w:r>
        <w:t>План мероприятий по профилактике безнадзорности и правонарушений</w:t>
      </w:r>
      <w:r>
        <w:rPr>
          <w:spacing w:val="-58"/>
        </w:rPr>
        <w:t xml:space="preserve"> </w:t>
      </w:r>
      <w:r>
        <w:t>несовершеннолетних</w:t>
      </w:r>
    </w:p>
    <w:p w:rsidR="0009003D" w:rsidRDefault="00C14453">
      <w:pPr>
        <w:pStyle w:val="a3"/>
        <w:spacing w:before="120"/>
        <w:ind w:left="2176" w:right="1175"/>
        <w:jc w:val="center"/>
      </w:pPr>
      <w:r>
        <w:t>на</w:t>
      </w:r>
      <w:r>
        <w:rPr>
          <w:spacing w:val="-1"/>
        </w:rPr>
        <w:t xml:space="preserve"> </w:t>
      </w:r>
      <w:r w:rsidR="00DE2280">
        <w:t>2021</w:t>
      </w:r>
      <w:r>
        <w:t>-202</w:t>
      </w:r>
      <w:r w:rsidR="00DE2280">
        <w:t>2</w:t>
      </w:r>
      <w:bookmarkStart w:id="0" w:name="_GoBack"/>
      <w:bookmarkEnd w:id="0"/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09003D" w:rsidRDefault="0009003D">
      <w:pPr>
        <w:rPr>
          <w:b/>
          <w:sz w:val="20"/>
        </w:rPr>
      </w:pPr>
    </w:p>
    <w:p w:rsidR="0009003D" w:rsidRDefault="0009003D">
      <w:pPr>
        <w:spacing w:before="2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970"/>
        <w:gridCol w:w="2128"/>
        <w:gridCol w:w="3402"/>
      </w:tblGrid>
      <w:tr w:rsidR="0009003D">
        <w:trPr>
          <w:trHeight w:val="551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73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09003D" w:rsidRDefault="00C14453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spacing w:line="273" w:lineRule="exact"/>
              <w:ind w:left="1715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spacing w:line="273" w:lineRule="exact"/>
              <w:ind w:left="267" w:righ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402" w:type="dxa"/>
          </w:tcPr>
          <w:p w:rsidR="0009003D" w:rsidRDefault="00C14453">
            <w:pPr>
              <w:pStyle w:val="TableParagraph"/>
              <w:spacing w:line="273" w:lineRule="exact"/>
              <w:ind w:left="8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9003D">
        <w:trPr>
          <w:trHeight w:val="552"/>
        </w:trPr>
        <w:tc>
          <w:tcPr>
            <w:tcW w:w="11062" w:type="dxa"/>
            <w:gridSpan w:val="4"/>
            <w:shd w:val="clear" w:color="auto" w:fill="D9D9D9"/>
          </w:tcPr>
          <w:p w:rsidR="0009003D" w:rsidRDefault="00C14453">
            <w:pPr>
              <w:pStyle w:val="TableParagraph"/>
              <w:spacing w:line="276" w:lineRule="exact"/>
              <w:ind w:left="4028" w:right="572" w:hanging="2231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</w:p>
        </w:tc>
      </w:tr>
      <w:tr w:rsidR="0009003D">
        <w:trPr>
          <w:trHeight w:val="1499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tabs>
                <w:tab w:val="left" w:pos="2098"/>
                <w:tab w:val="left" w:pos="2846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социально-опасном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(сверка до 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месяца)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1777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tabs>
                <w:tab w:val="left" w:pos="3156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индивидуальной</w:t>
            </w:r>
          </w:p>
          <w:p w:rsidR="0009003D" w:rsidRDefault="00C14453">
            <w:pPr>
              <w:pStyle w:val="TableParagraph"/>
              <w:tabs>
                <w:tab w:val="left" w:pos="3021"/>
                <w:tab w:val="left" w:pos="4749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опасном положении, состоящих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ТСЖ,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339" w:right="329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C14453">
            <w:pPr>
              <w:pStyle w:val="TableParagraph"/>
              <w:ind w:left="127" w:right="11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2603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своевременного (оперативного)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неблагополучия, в том числе сопряженного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24.06.1999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№120-ФЗ</w:t>
            </w:r>
          </w:p>
          <w:p w:rsidR="0009003D" w:rsidRDefault="00C14453">
            <w:pPr>
              <w:pStyle w:val="TableParagraph"/>
              <w:tabs>
                <w:tab w:val="left" w:pos="2349"/>
                <w:tab w:val="left" w:pos="311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правонарушений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несовершеннолетних»)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339" w:right="329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1656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Организация работы по вовлечению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 находящихся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 учетах в продуктивную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социально-значимую деятельность, в 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339" w:right="329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09003D">
            <w:pPr>
              <w:pStyle w:val="TableParagraph"/>
              <w:ind w:left="127" w:right="122"/>
              <w:jc w:val="center"/>
              <w:rPr>
                <w:sz w:val="24"/>
              </w:rPr>
            </w:pPr>
          </w:p>
        </w:tc>
      </w:tr>
      <w:tr w:rsidR="0009003D">
        <w:trPr>
          <w:trHeight w:val="671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995"/>
              <w:rPr>
                <w:sz w:val="24"/>
              </w:rPr>
            </w:pPr>
            <w:r>
              <w:rPr>
                <w:sz w:val="24"/>
              </w:rPr>
              <w:t>Организация деятельности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spacing w:line="268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обращению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left="928" w:right="155" w:hanging="754"/>
              <w:rPr>
                <w:sz w:val="24"/>
              </w:rPr>
            </w:pPr>
            <w:r>
              <w:rPr>
                <w:sz w:val="24"/>
              </w:rPr>
              <w:t>Заместитель директора по УР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09003D" w:rsidRDefault="0009003D">
      <w:pPr>
        <w:rPr>
          <w:sz w:val="24"/>
        </w:rPr>
        <w:sectPr w:rsidR="0009003D">
          <w:type w:val="continuous"/>
          <w:pgSz w:w="11910" w:h="16840"/>
          <w:pgMar w:top="300" w:right="3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970"/>
        <w:gridCol w:w="2128"/>
        <w:gridCol w:w="3402"/>
      </w:tblGrid>
      <w:tr w:rsidR="0009003D">
        <w:trPr>
          <w:trHeight w:val="3588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Проведение мероприятий по профилактике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безнадзорности и 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</w:p>
          <w:p w:rsidR="0009003D" w:rsidRDefault="00C14453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жестокому обращению с детьми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противоправную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привлечением специалистов 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9003D" w:rsidRDefault="0009003D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09003D" w:rsidRDefault="00C1445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2759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Организация мероприятий, направленных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правовое просвещение 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специалистов, работающих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33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3587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699"/>
              <w:jc w:val="both"/>
              <w:rPr>
                <w:sz w:val="24"/>
              </w:rPr>
            </w:pPr>
            <w:r>
              <w:rPr>
                <w:sz w:val="24"/>
              </w:rPr>
              <w:t>Проведение цикла открытых лекций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выявлению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9003D" w:rsidRDefault="00C14453">
            <w:pPr>
              <w:pStyle w:val="TableParagraph"/>
              <w:ind w:right="591"/>
              <w:jc w:val="both"/>
              <w:rPr>
                <w:sz w:val="24"/>
              </w:rPr>
            </w:pPr>
            <w:r>
              <w:rPr>
                <w:sz w:val="24"/>
              </w:rPr>
              <w:t>суицидальным поведением, в том числе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привлечением специалистов учреждений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профилактики:</w:t>
            </w:r>
          </w:p>
          <w:p w:rsidR="0009003D" w:rsidRDefault="00C14453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ind w:right="1440" w:firstLine="0"/>
              <w:rPr>
                <w:sz w:val="24"/>
              </w:rPr>
            </w:pPr>
            <w:r>
              <w:rPr>
                <w:sz w:val="24"/>
              </w:rPr>
              <w:t>«Психологические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подростков»;</w:t>
            </w:r>
          </w:p>
          <w:p w:rsidR="0009003D" w:rsidRDefault="00C14453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ind w:right="263" w:firstLine="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неблагополучия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суицидального поведения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подростков»;</w:t>
            </w:r>
          </w:p>
          <w:p w:rsidR="0009003D" w:rsidRDefault="00C144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ребенка»;</w:t>
            </w:r>
          </w:p>
          <w:p w:rsidR="0009003D" w:rsidRDefault="00C14453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попасть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беду»;</w:t>
            </w:r>
          </w:p>
          <w:p w:rsidR="0009003D" w:rsidRDefault="00C14453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«Предотвращение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суицидальных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попыток».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4143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профилактических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 на организацию 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всеобуча:</w:t>
            </w:r>
          </w:p>
          <w:p w:rsidR="0009003D" w:rsidRDefault="00C14453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- В школу без проблем! Что нужно знать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(1кл.);</w:t>
            </w:r>
          </w:p>
          <w:p w:rsidR="0009003D" w:rsidRDefault="00C14453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-Успешная адаптация ребенка к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первоклашки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кл.);</w:t>
            </w:r>
          </w:p>
          <w:p w:rsidR="0009003D" w:rsidRDefault="00C14453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-Психологические особенности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кл.);</w:t>
            </w:r>
          </w:p>
          <w:p w:rsidR="0009003D" w:rsidRDefault="00C14453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-Ваш ребенок пятиклассник. 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адаптации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 (5 кл.);</w:t>
            </w:r>
          </w:p>
          <w:p w:rsidR="0009003D" w:rsidRDefault="00C14453">
            <w:pPr>
              <w:pStyle w:val="TableParagraph"/>
              <w:ind w:right="701"/>
              <w:rPr>
                <w:sz w:val="24"/>
              </w:rPr>
            </w:pPr>
            <w:r>
              <w:rPr>
                <w:sz w:val="24"/>
              </w:rPr>
              <w:t>-Агрессия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 кл.);</w:t>
            </w:r>
          </w:p>
          <w:p w:rsidR="0009003D" w:rsidRDefault="00C1445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детей-подростков.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9003D" w:rsidRDefault="0009003D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09003D" w:rsidRDefault="00C14453">
            <w:pPr>
              <w:pStyle w:val="TableParagraph"/>
              <w:spacing w:before="1"/>
              <w:ind w:left="106" w:right="398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09003D" w:rsidRDefault="0009003D">
      <w:pPr>
        <w:rPr>
          <w:sz w:val="24"/>
        </w:rPr>
        <w:sectPr w:rsidR="0009003D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970"/>
        <w:gridCol w:w="2128"/>
        <w:gridCol w:w="3402"/>
      </w:tblGrid>
      <w:tr w:rsidR="0009003D">
        <w:trPr>
          <w:trHeight w:val="2760"/>
        </w:trPr>
        <w:tc>
          <w:tcPr>
            <w:tcW w:w="562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Как не потерять взаимное доверие в семье (5-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 кл);</w:t>
            </w:r>
          </w:p>
          <w:p w:rsidR="0009003D" w:rsidRDefault="00C14453">
            <w:pPr>
              <w:pStyle w:val="TableParagraph"/>
              <w:ind w:right="904"/>
              <w:rPr>
                <w:sz w:val="24"/>
              </w:rPr>
            </w:pPr>
            <w:r>
              <w:rPr>
                <w:sz w:val="24"/>
              </w:rPr>
              <w:t>-Конфликты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подростковом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 проблемы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 кл.);</w:t>
            </w:r>
          </w:p>
          <w:p w:rsidR="0009003D" w:rsidRDefault="00C14453">
            <w:pPr>
              <w:pStyle w:val="TableParagraph"/>
              <w:ind w:right="781"/>
              <w:rPr>
                <w:sz w:val="24"/>
              </w:rPr>
            </w:pPr>
            <w:r>
              <w:rPr>
                <w:sz w:val="24"/>
              </w:rPr>
              <w:t>-Трудные дети: ошибки родителей.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правильно строить отношения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детьми (8-9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кл.);</w:t>
            </w:r>
          </w:p>
          <w:p w:rsidR="0009003D" w:rsidRDefault="00C14453">
            <w:pPr>
              <w:pStyle w:val="TableParagraph"/>
              <w:spacing w:line="270" w:lineRule="atLeast"/>
              <w:ind w:right="411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</w:t>
            </w:r>
          </w:p>
        </w:tc>
        <w:tc>
          <w:tcPr>
            <w:tcW w:w="2128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</w:tr>
      <w:tr w:rsidR="0009003D">
        <w:trPr>
          <w:trHeight w:val="6072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Проведение мероприятий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 насилия, укреплению 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 разъяснению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:rsidR="0009003D" w:rsidRDefault="00C14453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действующего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связанным с наказанием за 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несовершеннолетним: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ind w:right="688" w:firstLine="0"/>
              <w:rPr>
                <w:sz w:val="24"/>
              </w:rPr>
            </w:pPr>
            <w:r>
              <w:rPr>
                <w:sz w:val="24"/>
              </w:rPr>
              <w:t>Выпуск тематических буклетов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«Воспитание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наказания»,</w:t>
            </w:r>
          </w:p>
          <w:p w:rsidR="0009003D" w:rsidRDefault="00C144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«Психология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общения»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ind w:right="1045" w:firstLine="0"/>
              <w:rPr>
                <w:sz w:val="24"/>
              </w:rPr>
            </w:pPr>
            <w:r>
              <w:rPr>
                <w:sz w:val="24"/>
              </w:rPr>
              <w:t>Буклет для детей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жестокого обращения «Как избежать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насилия»;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left="249" w:hanging="145"/>
              <w:rPr>
                <w:sz w:val="24"/>
              </w:rPr>
            </w:pPr>
            <w:r>
              <w:rPr>
                <w:sz w:val="24"/>
              </w:rPr>
              <w:t>«Там,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 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кл.);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left="249" w:hanging="145"/>
              <w:rPr>
                <w:sz w:val="24"/>
              </w:rPr>
            </w:pPr>
            <w:r>
              <w:rPr>
                <w:sz w:val="24"/>
              </w:rPr>
              <w:t>«Мой 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крепость»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right="277" w:firstLine="0"/>
              <w:rPr>
                <w:sz w:val="24"/>
              </w:rPr>
            </w:pPr>
            <w:r>
              <w:rPr>
                <w:sz w:val="24"/>
              </w:rPr>
              <w:t>«Нормы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кл.);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right="1504" w:firstLine="0"/>
              <w:rPr>
                <w:sz w:val="24"/>
              </w:rPr>
            </w:pPr>
            <w:r>
              <w:rPr>
                <w:sz w:val="24"/>
              </w:rPr>
              <w:t>«Жестокость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противостоять?»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(9 кл.);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left="249" w:hanging="145"/>
              <w:rPr>
                <w:sz w:val="24"/>
              </w:rPr>
            </w:pPr>
            <w:r>
              <w:rPr>
                <w:sz w:val="24"/>
              </w:rPr>
              <w:t>«Отцы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дети»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(8, 10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</w:t>
            </w:r>
          </w:p>
          <w:p w:rsidR="0009003D" w:rsidRDefault="00C14453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70" w:lineRule="atLeast"/>
              <w:ind w:right="374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C14453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2208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7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2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межведомственных акций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09003D">
            <w:pPr>
              <w:pStyle w:val="TableParagraph"/>
              <w:spacing w:line="270" w:lineRule="atLeast"/>
              <w:ind w:right="128"/>
              <w:rPr>
                <w:sz w:val="24"/>
              </w:rPr>
            </w:pPr>
          </w:p>
        </w:tc>
      </w:tr>
      <w:tr w:rsidR="0009003D">
        <w:trPr>
          <w:trHeight w:val="1931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детям».</w:t>
            </w:r>
          </w:p>
          <w:p w:rsidR="0009003D" w:rsidRDefault="00C14453">
            <w:pPr>
              <w:pStyle w:val="TableParagraph"/>
              <w:ind w:right="756"/>
              <w:rPr>
                <w:sz w:val="24"/>
              </w:rPr>
            </w:pPr>
            <w:r>
              <w:rPr>
                <w:sz w:val="24"/>
              </w:rPr>
              <w:t>Всероссийскому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Встреча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9003D" w:rsidRDefault="00C14453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оказанию правовой помощи. Консультация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специалистом</w:t>
            </w:r>
          </w:p>
          <w:p w:rsidR="0009003D" w:rsidRDefault="00C14453" w:rsidP="00203F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 ноября 2020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830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70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Организация мероприятий по 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пропаганде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9003D" w:rsidRDefault="00C1445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09003D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:rsidR="0009003D" w:rsidRDefault="0009003D">
      <w:pPr>
        <w:spacing w:line="264" w:lineRule="exact"/>
        <w:rPr>
          <w:sz w:val="24"/>
        </w:rPr>
        <w:sectPr w:rsidR="0009003D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970"/>
        <w:gridCol w:w="2128"/>
        <w:gridCol w:w="3402"/>
      </w:tblGrid>
      <w:tr w:rsidR="0009003D">
        <w:trPr>
          <w:trHeight w:val="3311"/>
        </w:trPr>
        <w:tc>
          <w:tcPr>
            <w:tcW w:w="562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профилактике употребления алкогольной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спиртсодержащей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</w:p>
          <w:p w:rsidR="0009003D" w:rsidRDefault="00C14453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09003D" w:rsidRDefault="00C14453"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информационных материалов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 и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z w:val="24"/>
              </w:rPr>
              <w:t xml:space="preserve"> веществ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(буклеты, памятки,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листовки и т.д.) и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2128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09003D" w:rsidRDefault="00C14453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6072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Проведение мероприятий, 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 «Телефона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доверия»:</w:t>
            </w:r>
          </w:p>
          <w:p w:rsidR="0009003D" w:rsidRDefault="00C14453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right="143" w:firstLine="0"/>
              <w:rPr>
                <w:sz w:val="24"/>
              </w:rPr>
            </w:pPr>
            <w:r>
              <w:rPr>
                <w:sz w:val="24"/>
              </w:rPr>
              <w:t>-Размещение видеороликов на официальном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экранах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09003D" w:rsidRDefault="00C14453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left="244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видеороликов;</w:t>
            </w:r>
          </w:p>
          <w:p w:rsidR="0009003D" w:rsidRDefault="00C14453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-Информирование несовершеннолетних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«Детского телефона доверия»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 телефонных линий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 прав и законных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  <w:p w:rsidR="0009003D" w:rsidRDefault="00C14453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right="45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ежедневной «Почты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доверия»</w:t>
            </w:r>
          </w:p>
          <w:p w:rsidR="0009003D" w:rsidRDefault="00C14453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-Размещение в дневниках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службах, оказывающих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</w:p>
          <w:p w:rsidR="0009003D" w:rsidRDefault="00C14453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насилия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телефона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09003D" w:rsidRDefault="00C14453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827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  <w:p w:rsidR="0009003D" w:rsidRDefault="00C14453">
            <w:pPr>
              <w:pStyle w:val="TableParagraph"/>
              <w:spacing w:line="270" w:lineRule="atLeast"/>
              <w:ind w:right="971"/>
              <w:rPr>
                <w:sz w:val="24"/>
              </w:rPr>
            </w:pPr>
            <w:r>
              <w:rPr>
                <w:sz w:val="24"/>
              </w:rPr>
              <w:t>«Подросток»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субъектами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413"/>
              <w:rPr>
                <w:sz w:val="24"/>
              </w:rPr>
            </w:pPr>
            <w:r>
              <w:rPr>
                <w:sz w:val="24"/>
              </w:rPr>
              <w:t>Июнь-сентябрь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3402" w:type="dxa"/>
          </w:tcPr>
          <w:p w:rsidR="0009003D" w:rsidRDefault="00C1445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09003D" w:rsidRDefault="0009003D">
            <w:pPr>
              <w:pStyle w:val="TableParagraph"/>
              <w:spacing w:line="270" w:lineRule="atLeast"/>
              <w:ind w:right="463"/>
              <w:rPr>
                <w:sz w:val="24"/>
              </w:rPr>
            </w:pPr>
          </w:p>
        </w:tc>
      </w:tr>
      <w:tr w:rsidR="0009003D">
        <w:trPr>
          <w:trHeight w:val="2484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34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детей-сирот и детей, оставшихся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попечения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 из 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социально опасном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положении или иной трудной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а также несовершеннолетних,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профилактическом учѐте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субъектов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38"/>
              <w:rPr>
                <w:sz w:val="24"/>
              </w:rPr>
            </w:pPr>
            <w:r>
              <w:rPr>
                <w:spacing w:val="-1"/>
                <w:sz w:val="24"/>
              </w:rPr>
              <w:t>Каникулярное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1655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Организация временного 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в возрасте от 14 до 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 в свободное в свободное от учѐбы 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9003D" w:rsidRDefault="00C14453">
            <w:pPr>
              <w:pStyle w:val="TableParagraph"/>
              <w:spacing w:line="270" w:lineRule="atLeast"/>
              <w:ind w:right="123"/>
              <w:rPr>
                <w:sz w:val="24"/>
              </w:rPr>
            </w:pPr>
            <w:r>
              <w:rPr>
                <w:sz w:val="24"/>
              </w:rPr>
              <w:t>социально опасном положении, состоящих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учѐте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38"/>
              <w:rPr>
                <w:sz w:val="24"/>
              </w:rPr>
            </w:pPr>
            <w:r>
              <w:rPr>
                <w:spacing w:val="-1"/>
                <w:sz w:val="24"/>
              </w:rPr>
              <w:t>Каникулярное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9003D">
        <w:trPr>
          <w:trHeight w:val="553"/>
        </w:trPr>
        <w:tc>
          <w:tcPr>
            <w:tcW w:w="11062" w:type="dxa"/>
            <w:gridSpan w:val="4"/>
            <w:shd w:val="clear" w:color="auto" w:fill="D9D9D9"/>
          </w:tcPr>
          <w:p w:rsidR="0009003D" w:rsidRDefault="00C14453">
            <w:pPr>
              <w:pStyle w:val="TableParagraph"/>
              <w:spacing w:line="270" w:lineRule="exact"/>
              <w:ind w:left="39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09003D">
        <w:trPr>
          <w:trHeight w:val="552"/>
        </w:trPr>
        <w:tc>
          <w:tcPr>
            <w:tcW w:w="562" w:type="dxa"/>
          </w:tcPr>
          <w:p w:rsidR="0009003D" w:rsidRDefault="00C14453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заседаний,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совещаний,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конференций,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9003D" w:rsidRDefault="00C1445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09003D" w:rsidRDefault="00C1445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09003D" w:rsidRDefault="0009003D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:rsidR="0009003D" w:rsidRDefault="0009003D">
      <w:pPr>
        <w:spacing w:line="264" w:lineRule="exact"/>
        <w:rPr>
          <w:sz w:val="24"/>
        </w:rPr>
        <w:sectPr w:rsidR="0009003D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970"/>
        <w:gridCol w:w="2128"/>
        <w:gridCol w:w="3402"/>
      </w:tblGrid>
      <w:tr w:rsidR="0009003D">
        <w:trPr>
          <w:trHeight w:val="1380"/>
        </w:trPr>
        <w:tc>
          <w:tcPr>
            <w:tcW w:w="562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490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антиобщественных действий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 предупреждения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сиротства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  <w:tc>
          <w:tcPr>
            <w:tcW w:w="2128" w:type="dxa"/>
          </w:tcPr>
          <w:p w:rsidR="0009003D" w:rsidRDefault="000900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09003D" w:rsidRDefault="0009003D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09003D">
        <w:trPr>
          <w:trHeight w:val="275"/>
        </w:trPr>
        <w:tc>
          <w:tcPr>
            <w:tcW w:w="11062" w:type="dxa"/>
            <w:gridSpan w:val="4"/>
            <w:shd w:val="clear" w:color="auto" w:fill="D9D9D9"/>
          </w:tcPr>
          <w:p w:rsidR="0009003D" w:rsidRDefault="00C14453">
            <w:pPr>
              <w:pStyle w:val="TableParagraph"/>
              <w:spacing w:line="256" w:lineRule="exact"/>
              <w:ind w:left="367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</w:tc>
      </w:tr>
      <w:tr w:rsidR="0009003D">
        <w:trPr>
          <w:trHeight w:val="1105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70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 школы</w:t>
            </w:r>
          </w:p>
          <w:p w:rsidR="0009003D" w:rsidRDefault="00C14453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информации, направленной на профилактику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</w:p>
          <w:p w:rsidR="0009003D" w:rsidRDefault="00C1445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жестокого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1380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685"/>
              <w:rPr>
                <w:sz w:val="24"/>
              </w:rPr>
            </w:pPr>
            <w:r>
              <w:rPr>
                <w:sz w:val="24"/>
              </w:rPr>
              <w:t>Распространение печатной 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(памятки,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буклеты)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09003D" w:rsidRDefault="00C144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09003D" w:rsidRDefault="00C14453">
            <w:pPr>
              <w:pStyle w:val="TableParagraph"/>
              <w:spacing w:line="270" w:lineRule="atLeast"/>
              <w:ind w:right="138"/>
              <w:rPr>
                <w:sz w:val="24"/>
              </w:rPr>
            </w:pPr>
            <w:r>
              <w:rPr>
                <w:sz w:val="24"/>
              </w:rPr>
              <w:t>несовершеннолетних,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09003D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09003D">
        <w:trPr>
          <w:trHeight w:val="1103"/>
        </w:trPr>
        <w:tc>
          <w:tcPr>
            <w:tcW w:w="562" w:type="dxa"/>
          </w:tcPr>
          <w:p w:rsidR="0009003D" w:rsidRDefault="00203FA1">
            <w:pPr>
              <w:pStyle w:val="TableParagraph"/>
              <w:spacing w:line="268" w:lineRule="exact"/>
              <w:ind w:left="89" w:right="12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C14453">
              <w:rPr>
                <w:sz w:val="24"/>
              </w:rPr>
              <w:t>.</w:t>
            </w:r>
          </w:p>
        </w:tc>
        <w:tc>
          <w:tcPr>
            <w:tcW w:w="4970" w:type="dxa"/>
          </w:tcPr>
          <w:p w:rsidR="0009003D" w:rsidRDefault="00C14453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безопасному использованию детьми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2128" w:type="dxa"/>
          </w:tcPr>
          <w:p w:rsidR="0009003D" w:rsidRDefault="00C14453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402" w:type="dxa"/>
          </w:tcPr>
          <w:p w:rsidR="00203FA1" w:rsidRDefault="00C14453" w:rsidP="00203FA1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9003D" w:rsidRDefault="0009003D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:rsidR="00C14453" w:rsidRDefault="00C14453"/>
    <w:sectPr w:rsidR="00C14453" w:rsidSect="00857F99">
      <w:pgSz w:w="11910" w:h="16840"/>
      <w:pgMar w:top="400" w:right="300" w:bottom="280" w:left="3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70B2"/>
    <w:multiLevelType w:val="hybridMultilevel"/>
    <w:tmpl w:val="5B8A11DC"/>
    <w:lvl w:ilvl="0" w:tplc="A5DEE0EE">
      <w:numFmt w:val="bullet"/>
      <w:lvlText w:val="-"/>
      <w:lvlJc w:val="left"/>
      <w:pPr>
        <w:ind w:left="82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647B34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FCC248B0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3" w:tplc="0A70E5FC">
      <w:numFmt w:val="bullet"/>
      <w:lvlText w:val="•"/>
      <w:lvlJc w:val="left"/>
      <w:pPr>
        <w:ind w:left="2062" w:hanging="360"/>
      </w:pPr>
      <w:rPr>
        <w:rFonts w:hint="default"/>
        <w:lang w:val="ru-RU" w:eastAsia="en-US" w:bidi="ar-SA"/>
      </w:rPr>
    </w:lvl>
    <w:lvl w:ilvl="4" w:tplc="B4942756">
      <w:numFmt w:val="bullet"/>
      <w:lvlText w:val="•"/>
      <w:lvlJc w:val="left"/>
      <w:pPr>
        <w:ind w:left="2476" w:hanging="360"/>
      </w:pPr>
      <w:rPr>
        <w:rFonts w:hint="default"/>
        <w:lang w:val="ru-RU" w:eastAsia="en-US" w:bidi="ar-SA"/>
      </w:rPr>
    </w:lvl>
    <w:lvl w:ilvl="5" w:tplc="9274D766">
      <w:numFmt w:val="bullet"/>
      <w:lvlText w:val="•"/>
      <w:lvlJc w:val="left"/>
      <w:pPr>
        <w:ind w:left="2890" w:hanging="360"/>
      </w:pPr>
      <w:rPr>
        <w:rFonts w:hint="default"/>
        <w:lang w:val="ru-RU" w:eastAsia="en-US" w:bidi="ar-SA"/>
      </w:rPr>
    </w:lvl>
    <w:lvl w:ilvl="6" w:tplc="EA00A31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7" w:tplc="D8780030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8" w:tplc="9342E1CA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</w:abstractNum>
  <w:abstractNum w:abstractNumId="1">
    <w:nsid w:val="1FAE0CCD"/>
    <w:multiLevelType w:val="hybridMultilevel"/>
    <w:tmpl w:val="985A4F0A"/>
    <w:lvl w:ilvl="0" w:tplc="B9D4A67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100DBA">
      <w:numFmt w:val="bullet"/>
      <w:lvlText w:val="•"/>
      <w:lvlJc w:val="left"/>
      <w:pPr>
        <w:ind w:left="586" w:hanging="140"/>
      </w:pPr>
      <w:rPr>
        <w:rFonts w:hint="default"/>
        <w:lang w:val="ru-RU" w:eastAsia="en-US" w:bidi="ar-SA"/>
      </w:rPr>
    </w:lvl>
    <w:lvl w:ilvl="2" w:tplc="DE48FB18">
      <w:numFmt w:val="bullet"/>
      <w:lvlText w:val="•"/>
      <w:lvlJc w:val="left"/>
      <w:pPr>
        <w:ind w:left="1072" w:hanging="140"/>
      </w:pPr>
      <w:rPr>
        <w:rFonts w:hint="default"/>
        <w:lang w:val="ru-RU" w:eastAsia="en-US" w:bidi="ar-SA"/>
      </w:rPr>
    </w:lvl>
    <w:lvl w:ilvl="3" w:tplc="60D67896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4" w:tplc="AAF2AE38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5" w:tplc="39108388">
      <w:numFmt w:val="bullet"/>
      <w:lvlText w:val="•"/>
      <w:lvlJc w:val="left"/>
      <w:pPr>
        <w:ind w:left="2530" w:hanging="140"/>
      </w:pPr>
      <w:rPr>
        <w:rFonts w:hint="default"/>
        <w:lang w:val="ru-RU" w:eastAsia="en-US" w:bidi="ar-SA"/>
      </w:rPr>
    </w:lvl>
    <w:lvl w:ilvl="6" w:tplc="91EA5FBC">
      <w:numFmt w:val="bullet"/>
      <w:lvlText w:val="•"/>
      <w:lvlJc w:val="left"/>
      <w:pPr>
        <w:ind w:left="3016" w:hanging="140"/>
      </w:pPr>
      <w:rPr>
        <w:rFonts w:hint="default"/>
        <w:lang w:val="ru-RU" w:eastAsia="en-US" w:bidi="ar-SA"/>
      </w:rPr>
    </w:lvl>
    <w:lvl w:ilvl="7" w:tplc="324AC930">
      <w:numFmt w:val="bullet"/>
      <w:lvlText w:val="•"/>
      <w:lvlJc w:val="left"/>
      <w:pPr>
        <w:ind w:left="3502" w:hanging="140"/>
      </w:pPr>
      <w:rPr>
        <w:rFonts w:hint="default"/>
        <w:lang w:val="ru-RU" w:eastAsia="en-US" w:bidi="ar-SA"/>
      </w:rPr>
    </w:lvl>
    <w:lvl w:ilvl="8" w:tplc="EA8ED47A">
      <w:numFmt w:val="bullet"/>
      <w:lvlText w:val="•"/>
      <w:lvlJc w:val="left"/>
      <w:pPr>
        <w:ind w:left="3988" w:hanging="140"/>
      </w:pPr>
      <w:rPr>
        <w:rFonts w:hint="default"/>
        <w:lang w:val="ru-RU" w:eastAsia="en-US" w:bidi="ar-SA"/>
      </w:rPr>
    </w:lvl>
  </w:abstractNum>
  <w:abstractNum w:abstractNumId="2">
    <w:nsid w:val="67980407"/>
    <w:multiLevelType w:val="hybridMultilevel"/>
    <w:tmpl w:val="4EF0DF6E"/>
    <w:lvl w:ilvl="0" w:tplc="3C68E8C4">
      <w:numFmt w:val="bullet"/>
      <w:lvlText w:val="-"/>
      <w:lvlJc w:val="left"/>
      <w:pPr>
        <w:ind w:left="82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F08BA8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45788EC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3" w:tplc="EACACD2E">
      <w:numFmt w:val="bullet"/>
      <w:lvlText w:val="•"/>
      <w:lvlJc w:val="left"/>
      <w:pPr>
        <w:ind w:left="2062" w:hanging="360"/>
      </w:pPr>
      <w:rPr>
        <w:rFonts w:hint="default"/>
        <w:lang w:val="ru-RU" w:eastAsia="en-US" w:bidi="ar-SA"/>
      </w:rPr>
    </w:lvl>
    <w:lvl w:ilvl="4" w:tplc="E458A740">
      <w:numFmt w:val="bullet"/>
      <w:lvlText w:val="•"/>
      <w:lvlJc w:val="left"/>
      <w:pPr>
        <w:ind w:left="2476" w:hanging="360"/>
      </w:pPr>
      <w:rPr>
        <w:rFonts w:hint="default"/>
        <w:lang w:val="ru-RU" w:eastAsia="en-US" w:bidi="ar-SA"/>
      </w:rPr>
    </w:lvl>
    <w:lvl w:ilvl="5" w:tplc="F2DC9A48">
      <w:numFmt w:val="bullet"/>
      <w:lvlText w:val="•"/>
      <w:lvlJc w:val="left"/>
      <w:pPr>
        <w:ind w:left="2890" w:hanging="360"/>
      </w:pPr>
      <w:rPr>
        <w:rFonts w:hint="default"/>
        <w:lang w:val="ru-RU" w:eastAsia="en-US" w:bidi="ar-SA"/>
      </w:rPr>
    </w:lvl>
    <w:lvl w:ilvl="6" w:tplc="3378F258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7" w:tplc="BE00BA5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8" w:tplc="AEAA3E86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</w:abstractNum>
  <w:abstractNum w:abstractNumId="3">
    <w:nsid w:val="72270AA2"/>
    <w:multiLevelType w:val="hybridMultilevel"/>
    <w:tmpl w:val="5A386FF4"/>
    <w:lvl w:ilvl="0" w:tplc="7CA8D7C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02B6EC">
      <w:numFmt w:val="bullet"/>
      <w:lvlText w:val="•"/>
      <w:lvlJc w:val="left"/>
      <w:pPr>
        <w:ind w:left="586" w:hanging="140"/>
      </w:pPr>
      <w:rPr>
        <w:rFonts w:hint="default"/>
        <w:lang w:val="ru-RU" w:eastAsia="en-US" w:bidi="ar-SA"/>
      </w:rPr>
    </w:lvl>
    <w:lvl w:ilvl="2" w:tplc="073AB1AA">
      <w:numFmt w:val="bullet"/>
      <w:lvlText w:val="•"/>
      <w:lvlJc w:val="left"/>
      <w:pPr>
        <w:ind w:left="1072" w:hanging="140"/>
      </w:pPr>
      <w:rPr>
        <w:rFonts w:hint="default"/>
        <w:lang w:val="ru-RU" w:eastAsia="en-US" w:bidi="ar-SA"/>
      </w:rPr>
    </w:lvl>
    <w:lvl w:ilvl="3" w:tplc="7DCA481A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4" w:tplc="751E75C8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5" w:tplc="F1F021BA">
      <w:numFmt w:val="bullet"/>
      <w:lvlText w:val="•"/>
      <w:lvlJc w:val="left"/>
      <w:pPr>
        <w:ind w:left="2530" w:hanging="140"/>
      </w:pPr>
      <w:rPr>
        <w:rFonts w:hint="default"/>
        <w:lang w:val="ru-RU" w:eastAsia="en-US" w:bidi="ar-SA"/>
      </w:rPr>
    </w:lvl>
    <w:lvl w:ilvl="6" w:tplc="26341B62">
      <w:numFmt w:val="bullet"/>
      <w:lvlText w:val="•"/>
      <w:lvlJc w:val="left"/>
      <w:pPr>
        <w:ind w:left="3016" w:hanging="140"/>
      </w:pPr>
      <w:rPr>
        <w:rFonts w:hint="default"/>
        <w:lang w:val="ru-RU" w:eastAsia="en-US" w:bidi="ar-SA"/>
      </w:rPr>
    </w:lvl>
    <w:lvl w:ilvl="7" w:tplc="D3DAE890">
      <w:numFmt w:val="bullet"/>
      <w:lvlText w:val="•"/>
      <w:lvlJc w:val="left"/>
      <w:pPr>
        <w:ind w:left="3502" w:hanging="140"/>
      </w:pPr>
      <w:rPr>
        <w:rFonts w:hint="default"/>
        <w:lang w:val="ru-RU" w:eastAsia="en-US" w:bidi="ar-SA"/>
      </w:rPr>
    </w:lvl>
    <w:lvl w:ilvl="8" w:tplc="6AF0EB4A">
      <w:numFmt w:val="bullet"/>
      <w:lvlText w:val="•"/>
      <w:lvlJc w:val="left"/>
      <w:pPr>
        <w:ind w:left="3988" w:hanging="140"/>
      </w:pPr>
      <w:rPr>
        <w:rFonts w:hint="default"/>
        <w:lang w:val="ru-RU" w:eastAsia="en-US" w:bidi="ar-SA"/>
      </w:rPr>
    </w:lvl>
  </w:abstractNum>
  <w:abstractNum w:abstractNumId="4">
    <w:nsid w:val="7CBF089D"/>
    <w:multiLevelType w:val="hybridMultilevel"/>
    <w:tmpl w:val="2092CA20"/>
    <w:lvl w:ilvl="0" w:tplc="D93083A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8A0AC8">
      <w:numFmt w:val="bullet"/>
      <w:lvlText w:val="•"/>
      <w:lvlJc w:val="left"/>
      <w:pPr>
        <w:ind w:left="586" w:hanging="145"/>
      </w:pPr>
      <w:rPr>
        <w:rFonts w:hint="default"/>
        <w:lang w:val="ru-RU" w:eastAsia="en-US" w:bidi="ar-SA"/>
      </w:rPr>
    </w:lvl>
    <w:lvl w:ilvl="2" w:tplc="D50E102C">
      <w:numFmt w:val="bullet"/>
      <w:lvlText w:val="•"/>
      <w:lvlJc w:val="left"/>
      <w:pPr>
        <w:ind w:left="1072" w:hanging="145"/>
      </w:pPr>
      <w:rPr>
        <w:rFonts w:hint="default"/>
        <w:lang w:val="ru-RU" w:eastAsia="en-US" w:bidi="ar-SA"/>
      </w:rPr>
    </w:lvl>
    <w:lvl w:ilvl="3" w:tplc="E39801EA">
      <w:numFmt w:val="bullet"/>
      <w:lvlText w:val="•"/>
      <w:lvlJc w:val="left"/>
      <w:pPr>
        <w:ind w:left="1558" w:hanging="145"/>
      </w:pPr>
      <w:rPr>
        <w:rFonts w:hint="default"/>
        <w:lang w:val="ru-RU" w:eastAsia="en-US" w:bidi="ar-SA"/>
      </w:rPr>
    </w:lvl>
    <w:lvl w:ilvl="4" w:tplc="DD6E6EE2">
      <w:numFmt w:val="bullet"/>
      <w:lvlText w:val="•"/>
      <w:lvlJc w:val="left"/>
      <w:pPr>
        <w:ind w:left="2044" w:hanging="145"/>
      </w:pPr>
      <w:rPr>
        <w:rFonts w:hint="default"/>
        <w:lang w:val="ru-RU" w:eastAsia="en-US" w:bidi="ar-SA"/>
      </w:rPr>
    </w:lvl>
    <w:lvl w:ilvl="5" w:tplc="740C74D0">
      <w:numFmt w:val="bullet"/>
      <w:lvlText w:val="•"/>
      <w:lvlJc w:val="left"/>
      <w:pPr>
        <w:ind w:left="2530" w:hanging="145"/>
      </w:pPr>
      <w:rPr>
        <w:rFonts w:hint="default"/>
        <w:lang w:val="ru-RU" w:eastAsia="en-US" w:bidi="ar-SA"/>
      </w:rPr>
    </w:lvl>
    <w:lvl w:ilvl="6" w:tplc="B11022CC">
      <w:numFmt w:val="bullet"/>
      <w:lvlText w:val="•"/>
      <w:lvlJc w:val="left"/>
      <w:pPr>
        <w:ind w:left="3016" w:hanging="145"/>
      </w:pPr>
      <w:rPr>
        <w:rFonts w:hint="default"/>
        <w:lang w:val="ru-RU" w:eastAsia="en-US" w:bidi="ar-SA"/>
      </w:rPr>
    </w:lvl>
    <w:lvl w:ilvl="7" w:tplc="5498A43C">
      <w:numFmt w:val="bullet"/>
      <w:lvlText w:val="•"/>
      <w:lvlJc w:val="left"/>
      <w:pPr>
        <w:ind w:left="3502" w:hanging="145"/>
      </w:pPr>
      <w:rPr>
        <w:rFonts w:hint="default"/>
        <w:lang w:val="ru-RU" w:eastAsia="en-US" w:bidi="ar-SA"/>
      </w:rPr>
    </w:lvl>
    <w:lvl w:ilvl="8" w:tplc="0BB0A76E">
      <w:numFmt w:val="bullet"/>
      <w:lvlText w:val="•"/>
      <w:lvlJc w:val="left"/>
      <w:pPr>
        <w:ind w:left="3988" w:hanging="1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9003D"/>
    <w:rsid w:val="0009003D"/>
    <w:rsid w:val="00203FA1"/>
    <w:rsid w:val="00857F99"/>
    <w:rsid w:val="00C14453"/>
    <w:rsid w:val="00D00C55"/>
    <w:rsid w:val="00D8502F"/>
    <w:rsid w:val="00DE2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7F9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7F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57F99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57F99"/>
  </w:style>
  <w:style w:type="paragraph" w:customStyle="1" w:styleId="TableParagraph">
    <w:name w:val="Table Paragraph"/>
    <w:basedOn w:val="a"/>
    <w:uiPriority w:val="1"/>
    <w:qFormat/>
    <w:rsid w:val="00857F99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1144</Words>
  <Characters>6525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NEMO</dc:creator>
  <cp:lastModifiedBy>user</cp:lastModifiedBy>
  <cp:revision>2</cp:revision>
  <dcterms:created xsi:type="dcterms:W3CDTF">2021-12-30T09:33:00Z</dcterms:created>
  <dcterms:modified xsi:type="dcterms:W3CDTF">2021-12-30T09:33:00Z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2021-12-30T00:00:00Z</vt:filetime>
  </property>
</Properties>
</file>